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Шестой / заключительный день Всероссийских горноспасательныхсоревнований: команда ФАУ «ВГСЧ в строительстве» достойно завершиласоревновательный марафон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07.08.202612:08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Шестой / заключительный день Всероссийских горноспасательныхсоревнований: команда ФАУ «ВГСЧ в строительстве» достойно завершиласоревновательный марафон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Сегодня завершились III Всероссийские горноспасательныесоревнования. В заключительный день все команды, включая ФАУ «ВГСЧв строительстве», собрались на территории стадиона «Шахтёр» в г.Кемерово для участия в самом зрелищном этапе – «Горноспасательнаяэстафета». Стать свидетелем напряжённой борьбы, где на счету каждаясекунда и каждый метр, могли все желающие. Каждой команде из пятичеловек предстояло преодолеть пять стартов, выполнив упражнения наразличного рода снарядах («Рукоход», «Перемещение груза», «Планки»)и другие силовые упражнения, а затем провести эвакуациюпострадавшего. Спасатели ФАУ подошли к этому этапу с полной отдачей– для них это была возможность продемонстрировать не толькофизическую подготовку, но и слаженность действий, которая такнеобходима при реальных аварийно-спасательных работах. В этойнешуточной схватке есть свои фавориты – Новокузнецкий ВГСО икоманда ПАО «Норильский Никель», призёры данного этапа 2024 года,но и команда ФАУ «ВГСЧ в строительстве» показала достойныйрезультат, подтвердив высокий уровень подготовки своихсотрудников.</w:t>
            </w:r>
            <w:br/>
            <w:br/>
            <w:r>
              <w:rPr/>
              <w:t xml:space="preserve">     Ещё одно состязание, подготовленноеорганизаторами для выявления самой сплочённой команды, –перетягивание каната среди команд-участниц. В нём отчетливопроявилась сила духа, сжатая в пять пар рук. Для спасателей ФАУ«ВГСЧ в строительстве» это стало лучшей проверкой на выносливость ислаженность – именно такие качества позволяют им эффективнодействовать в экстремальных ситуациях при строительствеметрополитенов, тоннелей и других подземных объектов. Участие вэтом командном соревновании стало ещё одним доказательством того,что в ФАУ «ВГСЧ в строительстве» работают настоящие профессионалы,готовые поддерживать друг друга в любой ситуации.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2026-09-13T01:07:55+03:00</dcterms:created>
  <dcterms:modified xsi:type="dcterms:W3CDTF">2026-09-13T01:07:55+03:00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