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Учебная тревога на ОПО «Карьер» АО «Гавриловскоекарьероуправление»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29.06.202611:06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Учебная тревога на ОПО «Карьер» АО «Гавриловскоекарьероуправление»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    8 июня 2026 года личным составом Военизированногогорноспасательного взвода (г. Санкт Петербург) ВГСО 21 ФАУ «ВГСЧ встроительстве» (ВГСВ) совместно с администрацией АО «Гавриловскоекарьероуправление» на опасном производственном объекте «Карьер»(ОПО) проведена плановая учебная тревога. Мероприятие организованов соответствии с Постановлением Правительства РФ от 30.06.2021№ 1082, регламентирующим порядок проведения учебных тревог в рамкахнадзорных проверок Северо-Западного управления Ростехнадзора(Ростехнадзор).</w:t>
            </w:r>
            <w:br/>
            <w:r>
              <w:rPr/>
              <w:t xml:space="preserve">     В учебной тревоге принимали участие: ОтделениеВГСВ, инженерно-технические работники (ИТР) и члены вспомогательнойгорноспасательной команды (ВГК) ОПО, представителиРостехнадзора.</w:t>
            </w:r>
            <w:br/>
            <w:r>
              <w:rPr/>
              <w:t xml:space="preserve">   Основная цель учебной тревоги— практическая проверкаготовности ОПО к локализации и ликвидации аварии. В ходепроведенных учений решались следующие задачи: отработка алгоритмоввзаимодействия персонала ОПО с горноспасательными подразделениямиВГСВ, оценка готовности ВГК ОПО к действиям по ликвидации аварии,контроль оперативности и слаженности инженерно-техническихработников (ИТР) на командном пункте ОПО, тестирование системсвязи, оповещения и передачи аварийной информации.</w:t>
            </w:r>
            <w:br/>
            <w:r>
              <w:rPr/>
              <w:t xml:space="preserve">     По легенде на ОПО произошло столкновениетехнологического транспорта: автосамосвала CAT-772G cавтосамосвалом БелАЗ-7547 с последующей деформацией кабиныпоследнего.</w:t>
            </w:r>
            <w:br/>
            <w:r>
              <w:rPr/>
              <w:t xml:space="preserve">      В ходе учебной тревоги силами отделения ВГСВ ичленами ВГК ОПО пострадавший водитель был извлечен из поврежденноготранспортного средства, ему была оказана первая помощь иосуществлена транспортировка для передачи пострадавшего бригадескорой помощи.</w:t>
            </w:r>
            <w:br/>
            <w:r>
              <w:rPr/>
              <w:t xml:space="preserve">     Дополнительно горноспасатели провелипрактическое занятие для работников ОПО по оказанию первой помощи.Горноспасатели продемонстрировали приемы по остановке кровотеченийи сердечно-легочной реанимации пострадавшим.</w:t>
            </w:r>
            <w:br/>
            <w:r>
              <w:rPr/>
              <w:t xml:space="preserve">     Учебная тревога показала полную готовностьперсонала ОПО к нештатным ситуациям. Представители Ростехнадзорадали положительную оценку как технической оснащённости, так ипрофессиональной подготовке всех участников учений.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2026-09-13T03:13:43+03:00</dcterms:created>
  <dcterms:modified xsi:type="dcterms:W3CDTF">2026-09-13T03:13:43+03:00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